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5E" w:rsidRPr="002314C2" w:rsidRDefault="0039115E" w:rsidP="0039115E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39115E" w:rsidRPr="002314C2" w:rsidRDefault="0039115E" w:rsidP="0039115E">
      <w:pPr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39115E" w:rsidRPr="002314C2" w:rsidRDefault="0039115E" w:rsidP="0039115E">
      <w:pPr>
        <w:jc w:val="center"/>
        <w:rPr>
          <w:b/>
          <w:sz w:val="32"/>
          <w:szCs w:val="32"/>
        </w:rPr>
      </w:pPr>
    </w:p>
    <w:p w:rsidR="0039115E" w:rsidRPr="002314C2" w:rsidRDefault="0039115E" w:rsidP="0039115E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39115E" w:rsidRDefault="0039115E" w:rsidP="0039115E">
      <w:pPr>
        <w:jc w:val="center"/>
      </w:pPr>
    </w:p>
    <w:p w:rsidR="0039115E" w:rsidRPr="00D3672B" w:rsidRDefault="0039115E" w:rsidP="0039115E">
      <w:pPr>
        <w:jc w:val="center"/>
        <w:rPr>
          <w:sz w:val="28"/>
          <w:szCs w:val="28"/>
        </w:rPr>
      </w:pPr>
      <w:r w:rsidRPr="00D3672B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D3672B">
        <w:rPr>
          <w:sz w:val="28"/>
          <w:szCs w:val="28"/>
        </w:rPr>
        <w:t>. 0</w:t>
      </w:r>
      <w:r>
        <w:rPr>
          <w:sz w:val="28"/>
          <w:szCs w:val="28"/>
        </w:rPr>
        <w:t>6</w:t>
      </w:r>
      <w:r w:rsidRPr="00D3672B">
        <w:rPr>
          <w:sz w:val="28"/>
          <w:szCs w:val="28"/>
        </w:rPr>
        <w:t xml:space="preserve">. 2014 № </w:t>
      </w:r>
      <w:r>
        <w:rPr>
          <w:sz w:val="28"/>
          <w:szCs w:val="28"/>
        </w:rPr>
        <w:t>81</w:t>
      </w:r>
    </w:p>
    <w:p w:rsidR="0039115E" w:rsidRDefault="0039115E" w:rsidP="0039115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115E" w:rsidRDefault="0039115E" w:rsidP="0039115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реестр муниципальных услуг, утвержденный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28. 10. 2010 № 80 «Об утверждении реестра муниципальных услуг (функций) в муниципальном образовании рабочего поселка Чик»</w:t>
      </w:r>
    </w:p>
    <w:p w:rsidR="0039115E" w:rsidRDefault="0039115E" w:rsidP="0039115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39115E" w:rsidRDefault="0039115E" w:rsidP="0039115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15. 06. 2009 № 478 «О единой системе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 коммуникационной сети Интернет», распоряжением Правительства Российской Федерации от 17. 12. 2009 № 1993- р «Об утверждении сводного перечня первоочередных государственных и муниципальных услуг, предоставляемых в электронном виде», а также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02. 09. 2010 № 48 «О муниципальной услуге и утверждении Порядка ведения реестра муниципальных услуг в муниципальном образовании»</w:t>
      </w:r>
      <w:r w:rsidRPr="00FE6B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рабочего поселка Чик,</w:t>
      </w:r>
    </w:p>
    <w:p w:rsidR="0039115E" w:rsidRPr="00E82208" w:rsidRDefault="0039115E" w:rsidP="003911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82208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E82208">
        <w:rPr>
          <w:rFonts w:ascii="Times New Roman" w:hAnsi="Times New Roman"/>
          <w:b/>
          <w:sz w:val="28"/>
          <w:szCs w:val="28"/>
        </w:rPr>
        <w:t>:</w:t>
      </w:r>
    </w:p>
    <w:p w:rsidR="0039115E" w:rsidRDefault="0039115E" w:rsidP="0039115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реестр муниципальных услуг, утвержденный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28. 10. 2010 № 80 «Об утверждении реестра муниципальных услуг (функций) в муниципальном образовании рабочего поселка Чик», в приложение, следующие дополнения:</w:t>
      </w:r>
    </w:p>
    <w:p w:rsidR="0039115E" w:rsidRDefault="0039115E" w:rsidP="0039115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«порядковый номер» дополнить цифрой «55»;</w:t>
      </w:r>
    </w:p>
    <w:p w:rsidR="0039115E" w:rsidRDefault="0039115E" w:rsidP="0039115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«наименование муниципальной услуги» дополнить словами:</w:t>
      </w:r>
    </w:p>
    <w:p w:rsidR="0039115E" w:rsidRPr="00427771" w:rsidRDefault="0039115E" w:rsidP="0039115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27771">
        <w:rPr>
          <w:rFonts w:ascii="Times New Roman" w:hAnsi="Times New Roman"/>
          <w:sz w:val="28"/>
          <w:szCs w:val="28"/>
        </w:rPr>
        <w:t>«</w:t>
      </w:r>
      <w:r w:rsidRPr="00427771">
        <w:rPr>
          <w:rStyle w:val="a4"/>
          <w:rFonts w:ascii="Times New Roman" w:hAnsi="Times New Roman"/>
          <w:b w:val="0"/>
          <w:sz w:val="28"/>
          <w:szCs w:val="28"/>
        </w:rPr>
        <w:t>Предоставление объектов муниципальной собственности р. п. Чик в хозяйственное ведение, оперативное управление</w:t>
      </w:r>
      <w:r w:rsidRPr="00427771">
        <w:rPr>
          <w:rFonts w:ascii="Times New Roman" w:hAnsi="Times New Roman"/>
          <w:bCs/>
          <w:sz w:val="28"/>
          <w:szCs w:val="28"/>
        </w:rPr>
        <w:t>»;</w:t>
      </w:r>
    </w:p>
    <w:p w:rsidR="0039115E" w:rsidRDefault="0039115E" w:rsidP="0039115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графу «нормативные правовые акты, устанавливающие предоставление муниципальной слуги администрацией поселения» дополнить словами:</w:t>
      </w:r>
    </w:p>
    <w:p w:rsidR="0039115E" w:rsidRPr="000337C9" w:rsidRDefault="0039115E" w:rsidP="0039115E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37C9">
        <w:rPr>
          <w:sz w:val="28"/>
          <w:szCs w:val="28"/>
        </w:rPr>
        <w:t xml:space="preserve">- Конституцией Российской Федерации; </w:t>
      </w:r>
    </w:p>
    <w:p w:rsidR="0039115E" w:rsidRPr="000337C9" w:rsidRDefault="0039115E" w:rsidP="0039115E">
      <w:pPr>
        <w:ind w:firstLine="851"/>
        <w:jc w:val="both"/>
        <w:rPr>
          <w:sz w:val="28"/>
          <w:szCs w:val="28"/>
        </w:rPr>
      </w:pPr>
      <w:r w:rsidRPr="000337C9">
        <w:rPr>
          <w:sz w:val="28"/>
          <w:szCs w:val="28"/>
        </w:rPr>
        <w:t>- Гражданским кодексом Российской Федерации;</w:t>
      </w:r>
    </w:p>
    <w:p w:rsidR="0039115E" w:rsidRPr="000337C9" w:rsidRDefault="0039115E" w:rsidP="0039115E">
      <w:pPr>
        <w:ind w:firstLine="851"/>
        <w:jc w:val="both"/>
        <w:rPr>
          <w:sz w:val="28"/>
          <w:szCs w:val="28"/>
        </w:rPr>
      </w:pPr>
      <w:r w:rsidRPr="000337C9">
        <w:rPr>
          <w:sz w:val="28"/>
          <w:szCs w:val="28"/>
        </w:rPr>
        <w:t xml:space="preserve">- Федеральным законом от 6 октября 2003 года </w:t>
      </w:r>
      <w:r>
        <w:rPr>
          <w:sz w:val="28"/>
          <w:szCs w:val="28"/>
        </w:rPr>
        <w:t>№</w:t>
      </w:r>
      <w:r w:rsidRPr="000337C9">
        <w:rPr>
          <w:sz w:val="28"/>
          <w:szCs w:val="28"/>
        </w:rPr>
        <w:t xml:space="preserve"> 131-</w:t>
      </w:r>
      <w:r>
        <w:rPr>
          <w:sz w:val="28"/>
          <w:szCs w:val="28"/>
        </w:rPr>
        <w:t xml:space="preserve"> </w:t>
      </w:r>
      <w:r w:rsidRPr="000337C9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Федерации»; </w:t>
      </w:r>
    </w:p>
    <w:p w:rsidR="0039115E" w:rsidRPr="000337C9" w:rsidRDefault="0039115E" w:rsidP="0039115E">
      <w:pPr>
        <w:ind w:firstLine="851"/>
        <w:jc w:val="both"/>
        <w:rPr>
          <w:sz w:val="28"/>
          <w:szCs w:val="28"/>
        </w:rPr>
      </w:pPr>
      <w:r w:rsidRPr="000337C9">
        <w:rPr>
          <w:sz w:val="28"/>
          <w:szCs w:val="28"/>
        </w:rPr>
        <w:t xml:space="preserve">- Федеральным законом от 14 ноября 2002 года </w:t>
      </w:r>
      <w:r>
        <w:rPr>
          <w:sz w:val="28"/>
          <w:szCs w:val="28"/>
        </w:rPr>
        <w:t xml:space="preserve">№ </w:t>
      </w:r>
      <w:r w:rsidRPr="000337C9">
        <w:rPr>
          <w:sz w:val="28"/>
          <w:szCs w:val="28"/>
        </w:rPr>
        <w:t>161-</w:t>
      </w:r>
      <w:r>
        <w:rPr>
          <w:sz w:val="28"/>
          <w:szCs w:val="28"/>
        </w:rPr>
        <w:t xml:space="preserve"> </w:t>
      </w:r>
      <w:r w:rsidRPr="000337C9">
        <w:rPr>
          <w:sz w:val="28"/>
          <w:szCs w:val="28"/>
        </w:rPr>
        <w:t>ФЗ «О государственных и муниципальных предприятиях»;</w:t>
      </w:r>
    </w:p>
    <w:p w:rsidR="0039115E" w:rsidRPr="000337C9" w:rsidRDefault="0039115E" w:rsidP="0039115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03 ноября </w:t>
      </w:r>
      <w:r w:rsidRPr="000337C9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0337C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337C9">
        <w:rPr>
          <w:sz w:val="28"/>
          <w:szCs w:val="28"/>
        </w:rPr>
        <w:t xml:space="preserve"> 174-</w:t>
      </w:r>
      <w:r>
        <w:rPr>
          <w:sz w:val="28"/>
          <w:szCs w:val="28"/>
        </w:rPr>
        <w:t xml:space="preserve"> </w:t>
      </w:r>
      <w:r w:rsidRPr="000337C9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0337C9">
        <w:rPr>
          <w:sz w:val="28"/>
          <w:szCs w:val="28"/>
        </w:rPr>
        <w:t>Об автономных учреждениях</w:t>
      </w:r>
      <w:r>
        <w:rPr>
          <w:sz w:val="28"/>
          <w:szCs w:val="28"/>
        </w:rPr>
        <w:t>»;</w:t>
      </w:r>
    </w:p>
    <w:p w:rsidR="0039115E" w:rsidRPr="000337C9" w:rsidRDefault="0039115E" w:rsidP="0039115E">
      <w:pPr>
        <w:ind w:firstLine="851"/>
        <w:jc w:val="both"/>
        <w:rPr>
          <w:color w:val="000000"/>
          <w:sz w:val="28"/>
          <w:szCs w:val="28"/>
        </w:rPr>
      </w:pPr>
      <w:r w:rsidRPr="000337C9">
        <w:rPr>
          <w:color w:val="000000"/>
          <w:sz w:val="28"/>
          <w:szCs w:val="28"/>
        </w:rPr>
        <w:t>- Федеральным законом от 02 мая 2006 г</w:t>
      </w:r>
      <w:r>
        <w:rPr>
          <w:color w:val="000000"/>
          <w:sz w:val="28"/>
          <w:szCs w:val="28"/>
        </w:rPr>
        <w:t>ода</w:t>
      </w:r>
      <w:r w:rsidRPr="000337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0337C9">
        <w:rPr>
          <w:color w:val="000000"/>
          <w:sz w:val="28"/>
          <w:szCs w:val="28"/>
        </w:rPr>
        <w:t xml:space="preserve"> 59-</w:t>
      </w:r>
      <w:r>
        <w:rPr>
          <w:color w:val="000000"/>
          <w:sz w:val="28"/>
          <w:szCs w:val="28"/>
        </w:rPr>
        <w:t xml:space="preserve"> </w:t>
      </w:r>
      <w:r w:rsidRPr="000337C9">
        <w:rPr>
          <w:color w:val="000000"/>
          <w:sz w:val="28"/>
          <w:szCs w:val="28"/>
        </w:rPr>
        <w:t xml:space="preserve">ФЗ </w:t>
      </w:r>
      <w:r>
        <w:rPr>
          <w:color w:val="000000"/>
          <w:sz w:val="28"/>
          <w:szCs w:val="28"/>
        </w:rPr>
        <w:t>«</w:t>
      </w:r>
      <w:r w:rsidRPr="000337C9">
        <w:rPr>
          <w:color w:val="000000"/>
          <w:sz w:val="28"/>
          <w:szCs w:val="28"/>
        </w:rPr>
        <w:t>О порядке рассмотрения обращений граждан Российской Федерации</w:t>
      </w:r>
      <w:r>
        <w:rPr>
          <w:color w:val="000000"/>
          <w:sz w:val="28"/>
          <w:szCs w:val="28"/>
        </w:rPr>
        <w:t>»</w:t>
      </w:r>
      <w:r w:rsidRPr="000337C9">
        <w:rPr>
          <w:color w:val="000000"/>
          <w:sz w:val="28"/>
          <w:szCs w:val="28"/>
        </w:rPr>
        <w:t>;</w:t>
      </w:r>
    </w:p>
    <w:p w:rsidR="0039115E" w:rsidRPr="000337C9" w:rsidRDefault="0039115E" w:rsidP="0039115E">
      <w:pPr>
        <w:ind w:firstLine="851"/>
        <w:jc w:val="both"/>
        <w:rPr>
          <w:color w:val="000000"/>
          <w:sz w:val="28"/>
          <w:szCs w:val="28"/>
        </w:rPr>
      </w:pPr>
      <w:r w:rsidRPr="000337C9">
        <w:rPr>
          <w:color w:val="000000"/>
          <w:sz w:val="28"/>
          <w:szCs w:val="28"/>
        </w:rPr>
        <w:t>- Федеральным законом от 26 июля 2006 г</w:t>
      </w:r>
      <w:r>
        <w:rPr>
          <w:color w:val="000000"/>
          <w:sz w:val="28"/>
          <w:szCs w:val="28"/>
        </w:rPr>
        <w:t>ода</w:t>
      </w:r>
      <w:r w:rsidRPr="000337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0337C9">
        <w:rPr>
          <w:color w:val="000000"/>
          <w:sz w:val="28"/>
          <w:szCs w:val="28"/>
        </w:rPr>
        <w:t xml:space="preserve"> 135-</w:t>
      </w:r>
      <w:r>
        <w:rPr>
          <w:color w:val="000000"/>
          <w:sz w:val="28"/>
          <w:szCs w:val="28"/>
        </w:rPr>
        <w:t xml:space="preserve"> </w:t>
      </w:r>
      <w:r w:rsidRPr="000337C9">
        <w:rPr>
          <w:color w:val="000000"/>
          <w:sz w:val="28"/>
          <w:szCs w:val="28"/>
        </w:rPr>
        <w:t xml:space="preserve">ФЗ </w:t>
      </w:r>
      <w:r>
        <w:rPr>
          <w:color w:val="000000"/>
          <w:sz w:val="28"/>
          <w:szCs w:val="28"/>
        </w:rPr>
        <w:t>«</w:t>
      </w:r>
      <w:r w:rsidRPr="000337C9">
        <w:rPr>
          <w:color w:val="000000"/>
          <w:sz w:val="28"/>
          <w:szCs w:val="28"/>
        </w:rPr>
        <w:t>О защите конкуренции</w:t>
      </w:r>
      <w:r>
        <w:rPr>
          <w:color w:val="000000"/>
          <w:sz w:val="28"/>
          <w:szCs w:val="28"/>
        </w:rPr>
        <w:t>»</w:t>
      </w:r>
      <w:r w:rsidRPr="000337C9">
        <w:rPr>
          <w:color w:val="000000"/>
          <w:sz w:val="28"/>
          <w:szCs w:val="28"/>
        </w:rPr>
        <w:t>;</w:t>
      </w:r>
    </w:p>
    <w:p w:rsidR="0039115E" w:rsidRPr="00427771" w:rsidRDefault="0039115E" w:rsidP="0039115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27771">
        <w:rPr>
          <w:rFonts w:ascii="Times New Roman" w:hAnsi="Times New Roman"/>
          <w:sz w:val="28"/>
          <w:szCs w:val="28"/>
        </w:rPr>
        <w:t>- Уставом рабочего поселка</w:t>
      </w:r>
      <w:proofErr w:type="gramStart"/>
      <w:r w:rsidRPr="00427771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427771">
        <w:rPr>
          <w:rFonts w:ascii="Times New Roman" w:hAnsi="Times New Roman"/>
          <w:sz w:val="28"/>
          <w:szCs w:val="28"/>
        </w:rPr>
        <w:t xml:space="preserve">ик». </w:t>
      </w:r>
    </w:p>
    <w:p w:rsidR="0039115E" w:rsidRPr="00677020" w:rsidRDefault="0039115E" w:rsidP="0039115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7020">
        <w:rPr>
          <w:sz w:val="28"/>
          <w:szCs w:val="28"/>
        </w:rPr>
        <w:t xml:space="preserve">. Опубликовать настоящее постановление в </w:t>
      </w:r>
      <w:r>
        <w:rPr>
          <w:sz w:val="28"/>
          <w:szCs w:val="28"/>
        </w:rPr>
        <w:t xml:space="preserve">«Информационном бюллетене </w:t>
      </w:r>
      <w:r>
        <w:rPr>
          <w:sz w:val="28"/>
          <w:szCs w:val="28"/>
        </w:rPr>
        <w:lastRenderedPageBreak/>
        <w:t>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Pr="00677020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рабочего поселка Чик</w:t>
      </w:r>
      <w:r w:rsidRPr="00677020">
        <w:rPr>
          <w:sz w:val="28"/>
          <w:szCs w:val="28"/>
        </w:rPr>
        <w:t>.</w:t>
      </w:r>
    </w:p>
    <w:p w:rsidR="0039115E" w:rsidRDefault="0039115E" w:rsidP="0039115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7020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опубликования.</w:t>
      </w:r>
    </w:p>
    <w:p w:rsidR="0039115E" w:rsidRDefault="0039115E" w:rsidP="0039115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9115E" w:rsidRDefault="0039115E" w:rsidP="0039115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9115E" w:rsidRDefault="0039115E" w:rsidP="0039115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9115E" w:rsidRDefault="0039115E" w:rsidP="0039115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 рабочего поселка Чик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 А. </w:t>
      </w:r>
      <w:proofErr w:type="spellStart"/>
      <w:r>
        <w:rPr>
          <w:rFonts w:ascii="Times New Roman" w:hAnsi="Times New Roman"/>
          <w:sz w:val="28"/>
          <w:szCs w:val="28"/>
        </w:rPr>
        <w:t>Кирченко</w:t>
      </w:r>
      <w:proofErr w:type="spellEnd"/>
    </w:p>
    <w:p w:rsidR="0039115E" w:rsidRDefault="0039115E" w:rsidP="0039115E"/>
    <w:p w:rsidR="0039115E" w:rsidRDefault="0039115E" w:rsidP="0039115E"/>
    <w:p w:rsidR="00D937EE" w:rsidRDefault="00D937EE">
      <w:bookmarkStart w:id="0" w:name="_GoBack"/>
      <w:bookmarkEnd w:id="0"/>
    </w:p>
    <w:sectPr w:rsidR="00D937EE" w:rsidSect="00FB40E8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0785"/>
    <w:multiLevelType w:val="hybridMultilevel"/>
    <w:tmpl w:val="19067DEC"/>
    <w:lvl w:ilvl="0" w:tplc="B49408D4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5E"/>
    <w:rsid w:val="000117BA"/>
    <w:rsid w:val="000125A9"/>
    <w:rsid w:val="00013DB3"/>
    <w:rsid w:val="00052B3C"/>
    <w:rsid w:val="00085FD8"/>
    <w:rsid w:val="000A0851"/>
    <w:rsid w:val="000A1041"/>
    <w:rsid w:val="000A510F"/>
    <w:rsid w:val="000C7561"/>
    <w:rsid w:val="000D245D"/>
    <w:rsid w:val="000D5467"/>
    <w:rsid w:val="000D56F3"/>
    <w:rsid w:val="000E229E"/>
    <w:rsid w:val="000F5D8C"/>
    <w:rsid w:val="00100C2E"/>
    <w:rsid w:val="00112EE1"/>
    <w:rsid w:val="00150A42"/>
    <w:rsid w:val="00171C01"/>
    <w:rsid w:val="00176FE6"/>
    <w:rsid w:val="00177E70"/>
    <w:rsid w:val="00191CBD"/>
    <w:rsid w:val="001B3D2C"/>
    <w:rsid w:val="001D58A3"/>
    <w:rsid w:val="00201BBB"/>
    <w:rsid w:val="0023474D"/>
    <w:rsid w:val="00262B95"/>
    <w:rsid w:val="002E690A"/>
    <w:rsid w:val="002E76DB"/>
    <w:rsid w:val="00314E9E"/>
    <w:rsid w:val="003168D8"/>
    <w:rsid w:val="00331F41"/>
    <w:rsid w:val="0039115E"/>
    <w:rsid w:val="003965D3"/>
    <w:rsid w:val="003D4861"/>
    <w:rsid w:val="003E093B"/>
    <w:rsid w:val="003F1695"/>
    <w:rsid w:val="00402ECF"/>
    <w:rsid w:val="0041084B"/>
    <w:rsid w:val="004252FE"/>
    <w:rsid w:val="00443942"/>
    <w:rsid w:val="00470963"/>
    <w:rsid w:val="00473727"/>
    <w:rsid w:val="0047654B"/>
    <w:rsid w:val="004B0882"/>
    <w:rsid w:val="004C44A7"/>
    <w:rsid w:val="004F1CF7"/>
    <w:rsid w:val="005079F8"/>
    <w:rsid w:val="005262A4"/>
    <w:rsid w:val="005667B3"/>
    <w:rsid w:val="00575E54"/>
    <w:rsid w:val="005D5DA2"/>
    <w:rsid w:val="00601AE9"/>
    <w:rsid w:val="006077FD"/>
    <w:rsid w:val="00653E3B"/>
    <w:rsid w:val="00655CB6"/>
    <w:rsid w:val="00680411"/>
    <w:rsid w:val="00687D77"/>
    <w:rsid w:val="006F7BE8"/>
    <w:rsid w:val="0071182C"/>
    <w:rsid w:val="007510C5"/>
    <w:rsid w:val="00773F76"/>
    <w:rsid w:val="007A3547"/>
    <w:rsid w:val="007D3EAC"/>
    <w:rsid w:val="007D448E"/>
    <w:rsid w:val="007E69AB"/>
    <w:rsid w:val="007F4736"/>
    <w:rsid w:val="00810056"/>
    <w:rsid w:val="00827ACC"/>
    <w:rsid w:val="0084321E"/>
    <w:rsid w:val="008433E1"/>
    <w:rsid w:val="00846C8C"/>
    <w:rsid w:val="00851FC7"/>
    <w:rsid w:val="00873DE7"/>
    <w:rsid w:val="00874F8D"/>
    <w:rsid w:val="0089149B"/>
    <w:rsid w:val="0089177A"/>
    <w:rsid w:val="00893D13"/>
    <w:rsid w:val="008E43F3"/>
    <w:rsid w:val="00904C8D"/>
    <w:rsid w:val="00915953"/>
    <w:rsid w:val="009324B5"/>
    <w:rsid w:val="009373B2"/>
    <w:rsid w:val="009452C5"/>
    <w:rsid w:val="00964FB3"/>
    <w:rsid w:val="00975C9E"/>
    <w:rsid w:val="0098312A"/>
    <w:rsid w:val="009B45D7"/>
    <w:rsid w:val="009D01CE"/>
    <w:rsid w:val="00A00ED8"/>
    <w:rsid w:val="00A045AC"/>
    <w:rsid w:val="00A342E7"/>
    <w:rsid w:val="00A4546A"/>
    <w:rsid w:val="00A565AF"/>
    <w:rsid w:val="00A77E85"/>
    <w:rsid w:val="00A81D29"/>
    <w:rsid w:val="00A8273A"/>
    <w:rsid w:val="00A93241"/>
    <w:rsid w:val="00AC060C"/>
    <w:rsid w:val="00AC0785"/>
    <w:rsid w:val="00AC46E6"/>
    <w:rsid w:val="00AC5634"/>
    <w:rsid w:val="00AE6477"/>
    <w:rsid w:val="00B21FBA"/>
    <w:rsid w:val="00B2519C"/>
    <w:rsid w:val="00B261C2"/>
    <w:rsid w:val="00B2641F"/>
    <w:rsid w:val="00B53407"/>
    <w:rsid w:val="00B70F87"/>
    <w:rsid w:val="00B818D4"/>
    <w:rsid w:val="00B90C4B"/>
    <w:rsid w:val="00B9218F"/>
    <w:rsid w:val="00B94D41"/>
    <w:rsid w:val="00BA1F10"/>
    <w:rsid w:val="00BA2A0D"/>
    <w:rsid w:val="00BB635B"/>
    <w:rsid w:val="00BC6145"/>
    <w:rsid w:val="00BD0840"/>
    <w:rsid w:val="00BD39FD"/>
    <w:rsid w:val="00BF566F"/>
    <w:rsid w:val="00C1642E"/>
    <w:rsid w:val="00C37311"/>
    <w:rsid w:val="00C40C06"/>
    <w:rsid w:val="00C438E1"/>
    <w:rsid w:val="00C47C0F"/>
    <w:rsid w:val="00C57D29"/>
    <w:rsid w:val="00C7557B"/>
    <w:rsid w:val="00C8534C"/>
    <w:rsid w:val="00CB2E8C"/>
    <w:rsid w:val="00CD2C06"/>
    <w:rsid w:val="00CD69EA"/>
    <w:rsid w:val="00CE3322"/>
    <w:rsid w:val="00CE7D22"/>
    <w:rsid w:val="00CF1FA4"/>
    <w:rsid w:val="00D1204A"/>
    <w:rsid w:val="00D411C0"/>
    <w:rsid w:val="00D61A65"/>
    <w:rsid w:val="00D87AFB"/>
    <w:rsid w:val="00D937EE"/>
    <w:rsid w:val="00D95D48"/>
    <w:rsid w:val="00DC02D6"/>
    <w:rsid w:val="00DF590D"/>
    <w:rsid w:val="00E51740"/>
    <w:rsid w:val="00E527A1"/>
    <w:rsid w:val="00E6678B"/>
    <w:rsid w:val="00E721DE"/>
    <w:rsid w:val="00E80CB8"/>
    <w:rsid w:val="00EA3B93"/>
    <w:rsid w:val="00EC3A46"/>
    <w:rsid w:val="00EC7AA7"/>
    <w:rsid w:val="00EE36D2"/>
    <w:rsid w:val="00EE747E"/>
    <w:rsid w:val="00EE7C88"/>
    <w:rsid w:val="00EF0CC2"/>
    <w:rsid w:val="00F0756B"/>
    <w:rsid w:val="00F27329"/>
    <w:rsid w:val="00F35D7E"/>
    <w:rsid w:val="00F40726"/>
    <w:rsid w:val="00F435B9"/>
    <w:rsid w:val="00F50BDB"/>
    <w:rsid w:val="00F6223B"/>
    <w:rsid w:val="00F70606"/>
    <w:rsid w:val="00FD6818"/>
    <w:rsid w:val="00FE10B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1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39115E"/>
    <w:rPr>
      <w:b/>
      <w:bCs/>
    </w:rPr>
  </w:style>
  <w:style w:type="paragraph" w:styleId="a5">
    <w:name w:val="Normal (Web)"/>
    <w:basedOn w:val="a"/>
    <w:rsid w:val="003911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1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39115E"/>
    <w:rPr>
      <w:b/>
      <w:bCs/>
    </w:rPr>
  </w:style>
  <w:style w:type="paragraph" w:styleId="a5">
    <w:name w:val="Normal (Web)"/>
    <w:basedOn w:val="a"/>
    <w:rsid w:val="003911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2014-06-27T06:53:00Z</dcterms:created>
  <dcterms:modified xsi:type="dcterms:W3CDTF">2014-06-27T06:53:00Z</dcterms:modified>
</cp:coreProperties>
</file>